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6909" w14:textId="4BB23EA7" w:rsidR="00032391" w:rsidRDefault="00032391">
      <w:r>
        <w:t>Painting business audience Chicago zip 60657</w:t>
      </w:r>
    </w:p>
    <w:p w14:paraId="773A2776" w14:textId="77777777" w:rsidR="00032391" w:rsidRPr="00032391" w:rsidRDefault="00032391" w:rsidP="00032391">
      <w:pPr>
        <w:shd w:val="clear" w:color="auto" w:fill="FFFFFF"/>
        <w:spacing w:after="100" w:afterAutospacing="1" w:line="240" w:lineRule="auto"/>
        <w:outlineLvl w:val="0"/>
        <w:rPr>
          <w:rFonts w:ascii="inherit" w:eastAsia="Times New Roman" w:hAnsi="inherit" w:cs="Segoe UI"/>
          <w:color w:val="212529"/>
          <w:kern w:val="36"/>
          <w:sz w:val="48"/>
          <w:szCs w:val="48"/>
        </w:rPr>
      </w:pPr>
      <w:r w:rsidRPr="00032391">
        <w:rPr>
          <w:rFonts w:ascii="inherit" w:eastAsia="Times New Roman" w:hAnsi="inherit" w:cs="Segoe UI"/>
          <w:color w:val="212529"/>
          <w:kern w:val="36"/>
          <w:sz w:val="48"/>
          <w:szCs w:val="48"/>
        </w:rPr>
        <w:t>People in Zip 60657 (Chicago, IL)</w:t>
      </w:r>
    </w:p>
    <w:p w14:paraId="0D08CBFD" w14:textId="77777777" w:rsidR="00032391" w:rsidRPr="00032391" w:rsidRDefault="00032391" w:rsidP="0003239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032391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The population in Chicago (zip 60657) is 68,910.</w:t>
      </w:r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t> There are </w:t>
      </w:r>
      <w:r w:rsidRPr="00032391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30,317 people per square mile</w:t>
      </w:r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t> aka population density. The </w:t>
      </w:r>
      <w:r w:rsidRPr="00032391">
        <w:rPr>
          <w:rFonts w:ascii="Segoe UI" w:eastAsia="Times New Roman" w:hAnsi="Segoe UI" w:cs="Segoe UI"/>
          <w:b/>
          <w:bCs/>
          <w:color w:val="212529"/>
          <w:sz w:val="24"/>
          <w:szCs w:val="24"/>
          <w:highlight w:val="yellow"/>
        </w:rPr>
        <w:t>median age in Chicago (zip 60657) is 30.4</w:t>
      </w:r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t>, the US median age is 37.4. </w:t>
      </w:r>
      <w:r w:rsidRPr="00032391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The number of people per household in Chicago (zip 60657) is 1.9</w:t>
      </w:r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t>, the US average of people per household is 2.6.</w:t>
      </w:r>
    </w:p>
    <w:p w14:paraId="25864E9A" w14:textId="77777777" w:rsidR="00032391" w:rsidRPr="00032391" w:rsidRDefault="00032391" w:rsidP="00032391">
      <w:pPr>
        <w:shd w:val="clear" w:color="auto" w:fill="FFFFFF"/>
        <w:spacing w:after="0" w:line="240" w:lineRule="auto"/>
        <w:outlineLvl w:val="5"/>
        <w:rPr>
          <w:rFonts w:ascii="inherit" w:eastAsia="Times New Roman" w:hAnsi="inherit" w:cs="Segoe UI"/>
          <w:color w:val="212529"/>
          <w:sz w:val="15"/>
          <w:szCs w:val="15"/>
        </w:rPr>
      </w:pPr>
      <w:r w:rsidRPr="00032391">
        <w:rPr>
          <w:rFonts w:ascii="inherit" w:eastAsia="Times New Roman" w:hAnsi="inherit" w:cs="Segoe UI"/>
          <w:b/>
          <w:bCs/>
          <w:color w:val="212529"/>
          <w:sz w:val="15"/>
          <w:szCs w:val="15"/>
        </w:rPr>
        <w:t>Family in Chicago (zip 60657)</w:t>
      </w:r>
    </w:p>
    <w:p w14:paraId="2C822B6F" w14:textId="77777777" w:rsidR="00032391" w:rsidRPr="00032391" w:rsidRDefault="00032391" w:rsidP="000323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032391">
        <w:rPr>
          <w:rFonts w:ascii="Segoe UI" w:eastAsia="Times New Roman" w:hAnsi="Segoe UI" w:cs="Segoe UI"/>
          <w:color w:val="212529"/>
          <w:sz w:val="24"/>
          <w:szCs w:val="24"/>
          <w:highlight w:val="yellow"/>
        </w:rPr>
        <w:t>- 31.0% are married</w:t>
      </w:r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br/>
        <w:t>- 5.8% are divorced</w:t>
      </w:r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br/>
        <w:t>- 35.8% are married with children</w:t>
      </w:r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br/>
        <w:t>- 6.5% have children, but are single</w:t>
      </w:r>
    </w:p>
    <w:p w14:paraId="18C911BA" w14:textId="77777777" w:rsidR="00032391" w:rsidRPr="00032391" w:rsidRDefault="00032391" w:rsidP="00032391">
      <w:pPr>
        <w:shd w:val="clear" w:color="auto" w:fill="FFFFFF"/>
        <w:spacing w:before="100" w:beforeAutospacing="1" w:after="0" w:line="240" w:lineRule="auto"/>
        <w:outlineLvl w:val="5"/>
        <w:rPr>
          <w:rFonts w:ascii="inherit" w:eastAsia="Times New Roman" w:hAnsi="inherit" w:cs="Segoe UI"/>
          <w:color w:val="212529"/>
          <w:sz w:val="15"/>
          <w:szCs w:val="15"/>
        </w:rPr>
      </w:pPr>
      <w:r w:rsidRPr="00032391">
        <w:rPr>
          <w:rFonts w:ascii="inherit" w:eastAsia="Times New Roman" w:hAnsi="inherit" w:cs="Segoe UI"/>
          <w:b/>
          <w:bCs/>
          <w:color w:val="212529"/>
          <w:sz w:val="15"/>
          <w:szCs w:val="15"/>
        </w:rPr>
        <w:t>Race in Chicago (zip 60657)</w:t>
      </w:r>
    </w:p>
    <w:p w14:paraId="74B9BC39" w14:textId="77777777" w:rsidR="00032391" w:rsidRPr="00032391" w:rsidRDefault="00032391" w:rsidP="0003239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t>- 81.0% are white</w:t>
      </w:r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br/>
        <w:t>- 2.8% are black</w:t>
      </w:r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br/>
        <w:t xml:space="preserve">- 6.6% are </w:t>
      </w:r>
      <w:proofErr w:type="spellStart"/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t>asian</w:t>
      </w:r>
      <w:proofErr w:type="spellEnd"/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br/>
        <w:t xml:space="preserve">- 0.1% are native </w:t>
      </w:r>
      <w:proofErr w:type="spellStart"/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t>american</w:t>
      </w:r>
      <w:proofErr w:type="spellEnd"/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br/>
        <w:t>- 0.1% claim Other</w:t>
      </w:r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br/>
        <w:t xml:space="preserve">- 6.8% </w:t>
      </w:r>
      <w:proofErr w:type="gramStart"/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t>claim</w:t>
      </w:r>
      <w:proofErr w:type="gramEnd"/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t xml:space="preserve"> Hispanic Ethnicity</w:t>
      </w:r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br/>
        <w:t>- 2.6% Two or More Races</w:t>
      </w:r>
      <w:r w:rsidRPr="00032391">
        <w:rPr>
          <w:rFonts w:ascii="Segoe UI" w:eastAsia="Times New Roman" w:hAnsi="Segoe UI" w:cs="Segoe UI"/>
          <w:color w:val="212529"/>
          <w:sz w:val="24"/>
          <w:szCs w:val="24"/>
        </w:rPr>
        <w:br/>
        <w:t>- 0.0% Hawaiian, Pacific Islander</w:t>
      </w:r>
    </w:p>
    <w:p w14:paraId="101A7B31" w14:textId="6D8A415D" w:rsidR="00032391" w:rsidRDefault="00032391"/>
    <w:tbl>
      <w:tblPr>
        <w:tblW w:w="94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4"/>
        <w:gridCol w:w="2769"/>
      </w:tblGrid>
      <w:tr w:rsidR="00032391" w:rsidRPr="00032391" w14:paraId="5977DE67" w14:textId="77777777" w:rsidTr="00032391">
        <w:trPr>
          <w:trHeight w:val="525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0000"/>
            <w:vAlign w:val="bottom"/>
            <w:hideMark/>
          </w:tcPr>
          <w:p w14:paraId="133A5314" w14:textId="0BAA3ABA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FFFFFF"/>
                <w:sz w:val="24"/>
                <w:szCs w:val="24"/>
              </w:rPr>
              <w:t xml:space="preserve">Data: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0000"/>
            <w:vAlign w:val="bottom"/>
            <w:hideMark/>
          </w:tcPr>
          <w:p w14:paraId="3F91DA7E" w14:textId="1A11CF4B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FFFFFF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FFFFFF"/>
                <w:sz w:val="24"/>
                <w:szCs w:val="24"/>
              </w:rPr>
              <w:t>Chicago</w:t>
            </w:r>
          </w:p>
        </w:tc>
      </w:tr>
      <w:tr w:rsidR="00032391" w:rsidRPr="00032391" w14:paraId="646CAEF7" w14:textId="77777777" w:rsidTr="00032391">
        <w:trPr>
          <w:trHeight w:val="5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CE9"/>
            <w:vAlign w:val="bottom"/>
            <w:hideMark/>
          </w:tcPr>
          <w:p w14:paraId="669BEBF5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  </w:t>
            </w: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u w:val="single"/>
              </w:rPr>
              <w:t>Population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CE9"/>
            <w:vAlign w:val="bottom"/>
            <w:hideMark/>
          </w:tcPr>
          <w:p w14:paraId="06B80E58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68,910</w:t>
            </w:r>
          </w:p>
        </w:tc>
      </w:tr>
      <w:tr w:rsidR="00032391" w:rsidRPr="00032391" w14:paraId="2FDE7334" w14:textId="77777777" w:rsidTr="00032391">
        <w:trPr>
          <w:trHeight w:val="5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8812D58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highlight w:val="yellow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highlight w:val="yellow"/>
              </w:rPr>
              <w:t>  </w:t>
            </w: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highlight w:val="yellow"/>
                <w:u w:val="single"/>
              </w:rPr>
              <w:t>Female Population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EB56D39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highlight w:val="yellow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highlight w:val="yellow"/>
              </w:rPr>
              <w:t>49.5%</w:t>
            </w:r>
          </w:p>
        </w:tc>
      </w:tr>
      <w:tr w:rsidR="00032391" w:rsidRPr="00032391" w14:paraId="59A133EE" w14:textId="77777777" w:rsidTr="00032391">
        <w:trPr>
          <w:trHeight w:val="5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CE9"/>
            <w:vAlign w:val="bottom"/>
            <w:hideMark/>
          </w:tcPr>
          <w:p w14:paraId="03F66DD5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highlight w:val="yellow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highlight w:val="yellow"/>
              </w:rPr>
              <w:t>  </w:t>
            </w: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highlight w:val="yellow"/>
                <w:u w:val="single"/>
              </w:rPr>
              <w:t>Male Population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CE9"/>
            <w:vAlign w:val="bottom"/>
            <w:hideMark/>
          </w:tcPr>
          <w:p w14:paraId="1FE032FD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highlight w:val="yellow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highlight w:val="yellow"/>
              </w:rPr>
              <w:t>50.6%</w:t>
            </w:r>
          </w:p>
        </w:tc>
      </w:tr>
      <w:tr w:rsidR="00032391" w:rsidRPr="00032391" w14:paraId="3E9CA298" w14:textId="77777777" w:rsidTr="00032391">
        <w:trPr>
          <w:trHeight w:val="5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8520DB3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  </w:t>
            </w: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u w:val="single"/>
              </w:rPr>
              <w:t>Median 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EE45682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31.2</w:t>
            </w:r>
          </w:p>
        </w:tc>
      </w:tr>
    </w:tbl>
    <w:p w14:paraId="6BFA6E90" w14:textId="161B4713" w:rsidR="00032391" w:rsidRDefault="00032391"/>
    <w:p w14:paraId="2F8271C1" w14:textId="3A52C863" w:rsidR="00032391" w:rsidRDefault="00032391"/>
    <w:p w14:paraId="14DE5E8D" w14:textId="31DDFFDF" w:rsidR="00032391" w:rsidRDefault="00032391"/>
    <w:p w14:paraId="2CADCDC7" w14:textId="77777777" w:rsidR="00032391" w:rsidRDefault="00032391"/>
    <w:tbl>
      <w:tblPr>
        <w:tblW w:w="94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8"/>
        <w:gridCol w:w="1531"/>
        <w:gridCol w:w="50"/>
      </w:tblGrid>
      <w:tr w:rsidR="00032391" w:rsidRPr="00032391" w14:paraId="6525BCDB" w14:textId="77777777" w:rsidTr="00032391">
        <w:trPr>
          <w:trHeight w:val="5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2FBA1D2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lastRenderedPageBreak/>
              <w:t>  </w:t>
            </w: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u w:val="single"/>
              </w:rPr>
              <w:t>Household Size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A7BC41E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1.89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91F69AC" w14:textId="22BC14E0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</w:p>
        </w:tc>
      </w:tr>
      <w:tr w:rsidR="00032391" w:rsidRPr="00032391" w14:paraId="156FBBC4" w14:textId="77777777" w:rsidTr="00032391">
        <w:trPr>
          <w:trHeight w:val="5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CE9"/>
            <w:vAlign w:val="bottom"/>
            <w:hideMark/>
          </w:tcPr>
          <w:p w14:paraId="73CB016F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  </w:t>
            </w: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u w:val="single"/>
              </w:rPr>
              <w:t>Households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CE9"/>
            <w:vAlign w:val="bottom"/>
            <w:hideMark/>
          </w:tcPr>
          <w:p w14:paraId="4E030465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36,818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CE9"/>
            <w:vAlign w:val="bottom"/>
          </w:tcPr>
          <w:p w14:paraId="64CC874F" w14:textId="2479971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</w:p>
        </w:tc>
      </w:tr>
      <w:tr w:rsidR="00032391" w:rsidRPr="00032391" w14:paraId="4F237678" w14:textId="77777777" w:rsidTr="00032391">
        <w:trPr>
          <w:trHeight w:val="5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A830E6A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highlight w:val="yellow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highlight w:val="yellow"/>
              </w:rPr>
              <w:t>  </w:t>
            </w: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highlight w:val="yellow"/>
                <w:u w:val="single"/>
              </w:rPr>
              <w:t>Family Households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0CCEBE7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highlight w:val="yellow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highlight w:val="yellow"/>
              </w:rPr>
              <w:t>11,248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082A5E8" w14:textId="67A60C4B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</w:p>
        </w:tc>
      </w:tr>
      <w:tr w:rsidR="00032391" w:rsidRPr="00032391" w14:paraId="619CD79B" w14:textId="77777777" w:rsidTr="00032391">
        <w:trPr>
          <w:trHeight w:val="5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CE9"/>
            <w:vAlign w:val="bottom"/>
            <w:hideMark/>
          </w:tcPr>
          <w:p w14:paraId="1E84B47C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      </w:t>
            </w: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u w:val="single"/>
              </w:rPr>
              <w:t>Married couple, w/children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CE9"/>
            <w:vAlign w:val="bottom"/>
            <w:hideMark/>
          </w:tcPr>
          <w:p w14:paraId="640CB92F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35.7%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CE9"/>
            <w:vAlign w:val="bottom"/>
          </w:tcPr>
          <w:p w14:paraId="57292C7F" w14:textId="68328943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</w:p>
        </w:tc>
      </w:tr>
      <w:tr w:rsidR="00032391" w:rsidRPr="00032391" w14:paraId="678D9B6F" w14:textId="77777777" w:rsidTr="00032391">
        <w:trPr>
          <w:trHeight w:val="5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9083C7C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      </w:t>
            </w: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u w:val="single"/>
              </w:rPr>
              <w:t>Married couple, no children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2C053F75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52.1%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060403F" w14:textId="75C8BE61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</w:p>
        </w:tc>
      </w:tr>
      <w:tr w:rsidR="00032391" w:rsidRPr="00032391" w14:paraId="080F01D7" w14:textId="77777777" w:rsidTr="00032391">
        <w:trPr>
          <w:trHeight w:val="5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CE9"/>
            <w:vAlign w:val="bottom"/>
            <w:hideMark/>
          </w:tcPr>
          <w:p w14:paraId="3E90D667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  </w:t>
            </w:r>
            <w:proofErr w:type="gramStart"/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u w:val="single"/>
              </w:rPr>
              <w:t>Non Family</w:t>
            </w:r>
            <w:proofErr w:type="gramEnd"/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u w:val="single"/>
              </w:rPr>
              <w:t xml:space="preserve"> Households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CE9"/>
            <w:vAlign w:val="bottom"/>
            <w:hideMark/>
          </w:tcPr>
          <w:p w14:paraId="557E0888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25,570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CE9"/>
            <w:vAlign w:val="bottom"/>
          </w:tcPr>
          <w:p w14:paraId="5F1A1E73" w14:textId="313C96C9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</w:p>
        </w:tc>
      </w:tr>
      <w:tr w:rsidR="00032391" w:rsidRPr="00032391" w14:paraId="74B22050" w14:textId="77777777" w:rsidTr="00032391">
        <w:trPr>
          <w:trHeight w:val="5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2C64356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      </w:t>
            </w: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u w:val="single"/>
              </w:rPr>
              <w:t>Single householder, w/children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B1216DA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4.8%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0039685" w14:textId="7C71671F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</w:p>
        </w:tc>
      </w:tr>
      <w:tr w:rsidR="00032391" w:rsidRPr="00032391" w14:paraId="141A1DC7" w14:textId="77777777" w:rsidTr="00032391">
        <w:trPr>
          <w:trHeight w:val="5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CE9"/>
            <w:vAlign w:val="bottom"/>
            <w:hideMark/>
          </w:tcPr>
          <w:p w14:paraId="708E9F83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      </w:t>
            </w: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  <w:u w:val="single"/>
              </w:rPr>
              <w:t>Single householder, no children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ECE9"/>
            <w:vAlign w:val="bottom"/>
            <w:hideMark/>
          </w:tcPr>
          <w:p w14:paraId="2A8A4792" w14:textId="77777777" w:rsidR="00032391" w:rsidRPr="00032391" w:rsidRDefault="00032391" w:rsidP="00032391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  <w:r w:rsidRPr="00032391"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  <w:t>7.4%</w:t>
            </w:r>
          </w:p>
        </w:tc>
        <w:tc>
          <w:tcPr>
            <w:tcW w:w="50" w:type="dxa"/>
            <w:shd w:val="clear" w:color="auto" w:fill="EDECE9"/>
            <w:vAlign w:val="center"/>
          </w:tcPr>
          <w:p w14:paraId="15E883EF" w14:textId="77777777" w:rsidR="00032391" w:rsidRPr="00032391" w:rsidRDefault="00032391" w:rsidP="00032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073C3CE" w14:textId="7BFAA350" w:rsidR="00032391" w:rsidRDefault="00032391"/>
    <w:p w14:paraId="595830D1" w14:textId="35F9531B" w:rsidR="00032391" w:rsidRDefault="00032391">
      <w:r>
        <w:t xml:space="preserve">Source: </w:t>
      </w:r>
      <w:hyperlink r:id="rId4" w:history="1">
        <w:r w:rsidRPr="005312A4">
          <w:rPr>
            <w:rStyle w:val="Hyperlink"/>
          </w:rPr>
          <w:t>https://www.bestplaces.net/people/zip-code/illinois/chicago/60657</w:t>
        </w:r>
      </w:hyperlink>
    </w:p>
    <w:p w14:paraId="31D1ECB3" w14:textId="77777777" w:rsidR="00032391" w:rsidRDefault="00032391"/>
    <w:sectPr w:rsidR="00032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91"/>
    <w:rsid w:val="00032391"/>
    <w:rsid w:val="000F447D"/>
    <w:rsid w:val="002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198C5"/>
  <w15:chartTrackingRefBased/>
  <w15:docId w15:val="{1EA35C30-4827-4349-9B66-94B5A122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2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03239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3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03239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03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23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2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6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estplaces.net/people/zip-code/illinois/chicago/60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Monaco-Christopher</dc:creator>
  <cp:keywords/>
  <dc:description/>
  <cp:lastModifiedBy>Tatiana Monaco-Christopher</cp:lastModifiedBy>
  <cp:revision>1</cp:revision>
  <dcterms:created xsi:type="dcterms:W3CDTF">2022-03-01T19:26:00Z</dcterms:created>
  <dcterms:modified xsi:type="dcterms:W3CDTF">2022-03-01T19:33:00Z</dcterms:modified>
</cp:coreProperties>
</file>